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E518" w14:textId="08784920" w:rsidR="00097165" w:rsidRPr="00097165" w:rsidRDefault="00097165" w:rsidP="00097165">
      <w:pPr>
        <w:jc w:val="center"/>
        <w:rPr>
          <w:rFonts w:asciiTheme="minorHAnsi" w:hAnsiTheme="minorHAnsi" w:cstheme="minorHAnsi"/>
          <w:sz w:val="28"/>
          <w:szCs w:val="28"/>
        </w:rPr>
      </w:pPr>
      <w:r w:rsidRPr="00097165">
        <w:rPr>
          <w:rFonts w:asciiTheme="minorHAnsi" w:hAnsiTheme="minorHAnsi" w:cstheme="minorHAnsi"/>
          <w:noProof/>
          <w:sz w:val="28"/>
          <w:szCs w:val="28"/>
          <w:lang w:eastAsia="et-EE" w:bidi="ar-SA"/>
        </w:rPr>
        <w:drawing>
          <wp:anchor distT="0" distB="0" distL="114300" distR="114300" simplePos="0" relativeHeight="251659264" behindDoc="1" locked="0" layoutInCell="1" allowOverlap="1" wp14:anchorId="7374E9B9" wp14:editId="673754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97685" cy="1551940"/>
            <wp:effectExtent l="0" t="0" r="0" b="0"/>
            <wp:wrapTight wrapText="bothSides">
              <wp:wrapPolygon edited="0">
                <wp:start x="0" y="0"/>
                <wp:lineTo x="0" y="21211"/>
                <wp:lineTo x="21287" y="21211"/>
                <wp:lineTo x="21287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2848A" w14:textId="77777777" w:rsidR="00097165" w:rsidRPr="00097165" w:rsidRDefault="00097165" w:rsidP="0009716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B2377AB" w14:textId="77777777" w:rsidR="00097165" w:rsidRPr="00097165" w:rsidRDefault="00097165" w:rsidP="00097165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097165">
        <w:rPr>
          <w:rFonts w:asciiTheme="minorHAnsi" w:hAnsiTheme="minorHAnsi" w:cstheme="minorHAnsi"/>
          <w:b/>
          <w:sz w:val="32"/>
          <w:szCs w:val="28"/>
        </w:rPr>
        <w:t>Hariduse Tugiteenuste Keskus</w:t>
      </w:r>
      <w:r w:rsidR="007B4566">
        <w:rPr>
          <w:rFonts w:asciiTheme="minorHAnsi" w:hAnsiTheme="minorHAnsi" w:cstheme="minorHAnsi"/>
          <w:b/>
          <w:sz w:val="32"/>
          <w:szCs w:val="28"/>
        </w:rPr>
        <w:t xml:space="preserve">e kaasamine juhtumisse </w:t>
      </w:r>
      <w:r w:rsidRPr="00097165">
        <w:rPr>
          <w:rFonts w:asciiTheme="minorHAnsi" w:hAnsiTheme="minorHAnsi" w:cstheme="minorHAnsi"/>
          <w:b/>
          <w:sz w:val="32"/>
          <w:szCs w:val="28"/>
        </w:rPr>
        <w:t xml:space="preserve">- </w:t>
      </w:r>
    </w:p>
    <w:p w14:paraId="3AB28891" w14:textId="77777777" w:rsidR="00097165" w:rsidRDefault="00097165" w:rsidP="00097165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097165">
        <w:rPr>
          <w:rFonts w:asciiTheme="minorHAnsi" w:hAnsiTheme="minorHAnsi" w:cstheme="minorHAnsi"/>
          <w:b/>
          <w:sz w:val="32"/>
          <w:szCs w:val="28"/>
        </w:rPr>
        <w:t>millist infot edastada?</w:t>
      </w:r>
    </w:p>
    <w:p w14:paraId="6E2DEFA9" w14:textId="77777777" w:rsidR="00832ADB" w:rsidRDefault="00832ADB" w:rsidP="00097165">
      <w:pPr>
        <w:jc w:val="center"/>
        <w:rPr>
          <w:rFonts w:asciiTheme="minorHAnsi" w:hAnsiTheme="minorHAnsi" w:cstheme="minorHAnsi"/>
          <w:b/>
          <w:sz w:val="32"/>
          <w:szCs w:val="28"/>
        </w:rPr>
      </w:pPr>
    </w:p>
    <w:p w14:paraId="73502BC4" w14:textId="77777777" w:rsidR="00832ADB" w:rsidRDefault="00832ADB" w:rsidP="00097165">
      <w:pPr>
        <w:jc w:val="center"/>
        <w:rPr>
          <w:rFonts w:asciiTheme="minorHAnsi" w:hAnsiTheme="minorHAnsi" w:cstheme="minorHAnsi"/>
          <w:b/>
          <w:sz w:val="32"/>
          <w:szCs w:val="28"/>
        </w:rPr>
      </w:pPr>
    </w:p>
    <w:p w14:paraId="65ABE454" w14:textId="5A00FC37" w:rsidR="00D849F0" w:rsidRDefault="00D849F0" w:rsidP="00097165">
      <w:pPr>
        <w:pStyle w:val="Loendilik"/>
        <w:numPr>
          <w:ilvl w:val="0"/>
          <w:numId w:val="5"/>
        </w:numPr>
        <w:jc w:val="both"/>
        <w:rPr>
          <w:rFonts w:eastAsiaTheme="minorEastAsia" w:cstheme="minorHAnsi"/>
          <w:b/>
          <w:sz w:val="28"/>
          <w:szCs w:val="28"/>
        </w:rPr>
      </w:pPr>
      <w:r>
        <w:rPr>
          <w:rFonts w:eastAsiaTheme="minorEastAsia" w:cstheme="minorHAnsi"/>
          <w:b/>
          <w:sz w:val="28"/>
          <w:szCs w:val="28"/>
        </w:rPr>
        <w:t>Lapse nimi</w:t>
      </w:r>
      <w:r w:rsidR="00FB7B1A">
        <w:rPr>
          <w:rFonts w:eastAsiaTheme="minorEastAsia" w:cstheme="minorHAnsi"/>
          <w:b/>
          <w:sz w:val="28"/>
          <w:szCs w:val="28"/>
        </w:rPr>
        <w:t xml:space="preserve">, sünniaeg </w:t>
      </w:r>
      <w:r>
        <w:rPr>
          <w:rFonts w:eastAsiaTheme="minorEastAsia" w:cstheme="minorHAnsi"/>
          <w:b/>
          <w:sz w:val="28"/>
          <w:szCs w:val="28"/>
        </w:rPr>
        <w:t>ja vanus iseloomustuse koostamise hetkel</w:t>
      </w:r>
    </w:p>
    <w:p w14:paraId="72D8B473" w14:textId="77777777" w:rsidR="002E47AD" w:rsidRDefault="002E47AD" w:rsidP="002E47AD">
      <w:pPr>
        <w:pStyle w:val="Loendilik"/>
        <w:jc w:val="both"/>
        <w:rPr>
          <w:rFonts w:eastAsiaTheme="minorEastAsia" w:cstheme="minorHAnsi"/>
          <w:b/>
          <w:sz w:val="28"/>
          <w:szCs w:val="28"/>
        </w:rPr>
      </w:pPr>
    </w:p>
    <w:p w14:paraId="4EEC4ADE" w14:textId="0DFD3DC7" w:rsidR="002E47AD" w:rsidRDefault="002E47AD" w:rsidP="00097165">
      <w:pPr>
        <w:pStyle w:val="Loendilik"/>
        <w:numPr>
          <w:ilvl w:val="0"/>
          <w:numId w:val="5"/>
        </w:numPr>
        <w:jc w:val="both"/>
        <w:rPr>
          <w:rFonts w:eastAsiaTheme="minorEastAsia" w:cstheme="minorHAnsi"/>
          <w:b/>
          <w:sz w:val="28"/>
          <w:szCs w:val="28"/>
        </w:rPr>
      </w:pPr>
      <w:r>
        <w:rPr>
          <w:rFonts w:eastAsiaTheme="minorEastAsia" w:cstheme="minorHAnsi"/>
          <w:b/>
          <w:sz w:val="28"/>
          <w:szCs w:val="28"/>
        </w:rPr>
        <w:t>Lapse tugevused:</w:t>
      </w:r>
    </w:p>
    <w:p w14:paraId="4BE3D3F4" w14:textId="1FA8400F" w:rsidR="002E47AD" w:rsidRPr="002E47AD" w:rsidRDefault="002E47AD" w:rsidP="002E47AD">
      <w:pPr>
        <w:pStyle w:val="Loendilik"/>
        <w:numPr>
          <w:ilvl w:val="0"/>
          <w:numId w:val="8"/>
        </w:numPr>
        <w:jc w:val="both"/>
        <w:rPr>
          <w:rFonts w:eastAsiaTheme="minorEastAsia" w:cstheme="minorHAnsi"/>
          <w:bCs/>
          <w:sz w:val="28"/>
          <w:szCs w:val="28"/>
        </w:rPr>
      </w:pPr>
      <w:r w:rsidRPr="002E47AD">
        <w:rPr>
          <w:rFonts w:eastAsiaTheme="minorEastAsia" w:cstheme="minorHAnsi"/>
          <w:bCs/>
          <w:sz w:val="28"/>
          <w:szCs w:val="28"/>
        </w:rPr>
        <w:t>Peamised valdkonnad</w:t>
      </w:r>
    </w:p>
    <w:p w14:paraId="14AE3CBE" w14:textId="49C8810C" w:rsidR="002E47AD" w:rsidRPr="002E47AD" w:rsidRDefault="002E47AD" w:rsidP="002E47AD">
      <w:pPr>
        <w:pStyle w:val="Loendilik"/>
        <w:numPr>
          <w:ilvl w:val="0"/>
          <w:numId w:val="8"/>
        </w:numPr>
        <w:jc w:val="both"/>
        <w:rPr>
          <w:rFonts w:eastAsiaTheme="minorEastAsia" w:cstheme="minorHAnsi"/>
          <w:bCs/>
          <w:sz w:val="28"/>
          <w:szCs w:val="28"/>
        </w:rPr>
      </w:pPr>
      <w:r w:rsidRPr="002E47AD">
        <w:rPr>
          <w:rFonts w:eastAsiaTheme="minorEastAsia" w:cstheme="minorHAnsi"/>
          <w:bCs/>
          <w:sz w:val="28"/>
          <w:szCs w:val="28"/>
        </w:rPr>
        <w:t>Kuidas avaldub lasteasutuses</w:t>
      </w:r>
    </w:p>
    <w:p w14:paraId="0E635A89" w14:textId="77777777" w:rsidR="00D849F0" w:rsidRPr="00D849F0" w:rsidRDefault="00D849F0" w:rsidP="00D849F0">
      <w:pPr>
        <w:pStyle w:val="Loendilik"/>
        <w:jc w:val="both"/>
        <w:rPr>
          <w:rFonts w:eastAsiaTheme="minorEastAsia" w:cstheme="minorHAnsi"/>
          <w:b/>
          <w:sz w:val="28"/>
          <w:szCs w:val="28"/>
        </w:rPr>
      </w:pPr>
    </w:p>
    <w:p w14:paraId="14950274" w14:textId="77777777" w:rsidR="00097165" w:rsidRPr="00D849F0" w:rsidRDefault="00097165" w:rsidP="00D849F0">
      <w:pPr>
        <w:pStyle w:val="Loendilik"/>
        <w:numPr>
          <w:ilvl w:val="0"/>
          <w:numId w:val="5"/>
        </w:numPr>
        <w:jc w:val="both"/>
        <w:rPr>
          <w:rFonts w:eastAsiaTheme="minorEastAsia" w:cstheme="minorHAnsi"/>
          <w:b/>
          <w:sz w:val="28"/>
          <w:szCs w:val="28"/>
        </w:rPr>
      </w:pPr>
      <w:r w:rsidRPr="00D849F0">
        <w:rPr>
          <w:rFonts w:cstheme="minorHAnsi"/>
          <w:b/>
          <w:sz w:val="28"/>
          <w:szCs w:val="28"/>
        </w:rPr>
        <w:t>Põhiprobleemi väljatoomine:</w:t>
      </w:r>
    </w:p>
    <w:p w14:paraId="338BD6F6" w14:textId="77777777" w:rsidR="00097165" w:rsidRPr="00097165" w:rsidRDefault="00097165" w:rsidP="00097165">
      <w:pPr>
        <w:pStyle w:val="Loendilik"/>
        <w:numPr>
          <w:ilvl w:val="0"/>
          <w:numId w:val="4"/>
        </w:numPr>
        <w:jc w:val="both"/>
        <w:rPr>
          <w:rFonts w:eastAsiaTheme="minorEastAsia" w:cstheme="minorHAnsi"/>
          <w:sz w:val="28"/>
          <w:szCs w:val="28"/>
        </w:rPr>
      </w:pPr>
      <w:r w:rsidRPr="00097165">
        <w:rPr>
          <w:rFonts w:cstheme="minorHAnsi"/>
          <w:sz w:val="28"/>
          <w:szCs w:val="28"/>
        </w:rPr>
        <w:t>Millal märgati</w:t>
      </w:r>
    </w:p>
    <w:p w14:paraId="16C26566" w14:textId="77777777" w:rsidR="00097165" w:rsidRPr="00097165" w:rsidRDefault="00097165" w:rsidP="00097165">
      <w:pPr>
        <w:pStyle w:val="Loendilik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097165">
        <w:rPr>
          <w:rFonts w:cstheme="minorHAnsi"/>
          <w:sz w:val="28"/>
          <w:szCs w:val="28"/>
        </w:rPr>
        <w:t>Kuidas avaldub lasteasutuses</w:t>
      </w:r>
    </w:p>
    <w:p w14:paraId="3AB8BF37" w14:textId="77777777" w:rsidR="00097165" w:rsidRPr="00097165" w:rsidRDefault="00097165" w:rsidP="00097165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5C8C6D8E" w14:textId="77777777" w:rsidR="00097165" w:rsidRPr="00097165" w:rsidRDefault="00097165" w:rsidP="00097165">
      <w:pPr>
        <w:pStyle w:val="Loendilik"/>
        <w:numPr>
          <w:ilvl w:val="0"/>
          <w:numId w:val="5"/>
        </w:numPr>
        <w:jc w:val="both"/>
        <w:rPr>
          <w:rFonts w:eastAsiaTheme="minorEastAsia" w:cstheme="minorHAnsi"/>
          <w:b/>
          <w:sz w:val="28"/>
          <w:szCs w:val="28"/>
        </w:rPr>
      </w:pPr>
      <w:r w:rsidRPr="00097165">
        <w:rPr>
          <w:rFonts w:cstheme="minorHAnsi"/>
          <w:b/>
          <w:sz w:val="28"/>
          <w:szCs w:val="28"/>
        </w:rPr>
        <w:t>Lasteaiasisene toetamine (mida on tehtud ja milline on olnud tulemus):</w:t>
      </w:r>
    </w:p>
    <w:p w14:paraId="1253D2DB" w14:textId="77777777" w:rsidR="00097165" w:rsidRPr="00097165" w:rsidRDefault="00097165" w:rsidP="00097165">
      <w:pPr>
        <w:pStyle w:val="Loendilik"/>
        <w:numPr>
          <w:ilvl w:val="0"/>
          <w:numId w:val="3"/>
        </w:numPr>
        <w:jc w:val="both"/>
        <w:rPr>
          <w:rFonts w:eastAsiaTheme="minorEastAsia" w:cstheme="minorHAnsi"/>
          <w:sz w:val="28"/>
          <w:szCs w:val="28"/>
        </w:rPr>
      </w:pPr>
      <w:r w:rsidRPr="00097165">
        <w:rPr>
          <w:rFonts w:cstheme="minorHAnsi"/>
          <w:sz w:val="28"/>
          <w:szCs w:val="28"/>
        </w:rPr>
        <w:t>Rühma tasandil</w:t>
      </w:r>
    </w:p>
    <w:p w14:paraId="34CCCF1C" w14:textId="77777777" w:rsidR="00097165" w:rsidRPr="00097165" w:rsidRDefault="00097165" w:rsidP="00097165">
      <w:pPr>
        <w:pStyle w:val="Loendilik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097165">
        <w:rPr>
          <w:rFonts w:cstheme="minorHAnsi"/>
          <w:sz w:val="28"/>
          <w:szCs w:val="28"/>
        </w:rPr>
        <w:t>Koostöö lasteaia tugimeeskonnaga</w:t>
      </w:r>
    </w:p>
    <w:p w14:paraId="30323DD0" w14:textId="77777777" w:rsidR="00097165" w:rsidRPr="00097165" w:rsidRDefault="00097165" w:rsidP="00097165">
      <w:pPr>
        <w:pStyle w:val="Loendilik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097165">
        <w:rPr>
          <w:rFonts w:cstheme="minorHAnsi"/>
          <w:sz w:val="28"/>
          <w:szCs w:val="28"/>
        </w:rPr>
        <w:t>Koostöö lapsevanematega (kokkulepped, ümarlauad jm)</w:t>
      </w:r>
    </w:p>
    <w:p w14:paraId="127A29D6" w14:textId="77777777" w:rsidR="00097165" w:rsidRPr="00097165" w:rsidRDefault="00097165" w:rsidP="00097165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73A39EFA" w14:textId="77777777" w:rsidR="00097165" w:rsidRPr="00097165" w:rsidRDefault="00097165" w:rsidP="00097165">
      <w:pPr>
        <w:pStyle w:val="Loendilik"/>
        <w:numPr>
          <w:ilvl w:val="0"/>
          <w:numId w:val="5"/>
        </w:numPr>
        <w:jc w:val="both"/>
        <w:rPr>
          <w:rFonts w:eastAsiaTheme="minorEastAsia" w:cstheme="minorHAnsi"/>
          <w:b/>
          <w:sz w:val="28"/>
          <w:szCs w:val="28"/>
        </w:rPr>
      </w:pPr>
      <w:r w:rsidRPr="00097165">
        <w:rPr>
          <w:rFonts w:cstheme="minorHAnsi"/>
          <w:b/>
          <w:sz w:val="28"/>
          <w:szCs w:val="28"/>
        </w:rPr>
        <w:t>Lasteaiaväline tegevus (mida on tehtud ja milline on olnud tulemus):</w:t>
      </w:r>
    </w:p>
    <w:p w14:paraId="6716CB6A" w14:textId="77777777" w:rsidR="00097165" w:rsidRPr="00097165" w:rsidRDefault="006B27E5" w:rsidP="00097165">
      <w:pPr>
        <w:pStyle w:val="Loendilik"/>
        <w:numPr>
          <w:ilvl w:val="0"/>
          <w:numId w:val="2"/>
        </w:numPr>
        <w:jc w:val="both"/>
        <w:rPr>
          <w:rFonts w:eastAsiaTheme="minorEastAsia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Pöördumised</w:t>
      </w:r>
      <w:r w:rsidR="00097165" w:rsidRPr="00097165">
        <w:rPr>
          <w:rFonts w:cstheme="minorHAnsi"/>
          <w:sz w:val="28"/>
          <w:szCs w:val="28"/>
        </w:rPr>
        <w:t xml:space="preserve"> teistesse asutustesse (nt Rajaleidja, TÜ Kliinikum jm) </w:t>
      </w:r>
    </w:p>
    <w:p w14:paraId="70867F3E" w14:textId="77777777" w:rsidR="00097165" w:rsidRPr="00097165" w:rsidRDefault="00097165" w:rsidP="00097165">
      <w:pPr>
        <w:pStyle w:val="Loendilik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097165">
        <w:rPr>
          <w:rFonts w:cstheme="minorHAnsi"/>
          <w:sz w:val="28"/>
          <w:szCs w:val="28"/>
        </w:rPr>
        <w:t>Lasteaiaväliselt saadav lisaabi (kui on)</w:t>
      </w:r>
    </w:p>
    <w:p w14:paraId="72CC5047" w14:textId="77777777" w:rsidR="00097165" w:rsidRPr="00097165" w:rsidRDefault="00097165" w:rsidP="00097165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23309D38" w14:textId="77777777" w:rsidR="00097165" w:rsidRPr="00097165" w:rsidRDefault="00097165" w:rsidP="00097165">
      <w:pPr>
        <w:pStyle w:val="Loendilik"/>
        <w:numPr>
          <w:ilvl w:val="0"/>
          <w:numId w:val="5"/>
        </w:numPr>
        <w:jc w:val="both"/>
        <w:rPr>
          <w:rFonts w:eastAsiaTheme="minorEastAsia" w:cstheme="minorHAnsi"/>
          <w:b/>
          <w:sz w:val="28"/>
          <w:szCs w:val="28"/>
        </w:rPr>
      </w:pPr>
      <w:proofErr w:type="spellStart"/>
      <w:r w:rsidRPr="00097165">
        <w:rPr>
          <w:rFonts w:cstheme="minorHAnsi"/>
          <w:b/>
          <w:sz w:val="28"/>
          <w:szCs w:val="28"/>
        </w:rPr>
        <w:t>HTKsse</w:t>
      </w:r>
      <w:proofErr w:type="spellEnd"/>
      <w:r w:rsidRPr="00097165">
        <w:rPr>
          <w:rFonts w:cstheme="minorHAnsi"/>
          <w:b/>
          <w:sz w:val="28"/>
          <w:szCs w:val="28"/>
        </w:rPr>
        <w:t xml:space="preserve"> </w:t>
      </w:r>
      <w:r w:rsidR="006B27E5">
        <w:rPr>
          <w:rFonts w:cstheme="minorHAnsi"/>
          <w:b/>
          <w:sz w:val="28"/>
          <w:szCs w:val="28"/>
        </w:rPr>
        <w:t>pöördumise</w:t>
      </w:r>
      <w:r w:rsidRPr="00097165">
        <w:rPr>
          <w:rFonts w:cstheme="minorHAnsi"/>
          <w:b/>
          <w:sz w:val="28"/>
          <w:szCs w:val="28"/>
        </w:rPr>
        <w:t xml:space="preserve"> põhjus:</w:t>
      </w:r>
    </w:p>
    <w:p w14:paraId="1B0C36B3" w14:textId="77777777" w:rsidR="00097165" w:rsidRPr="00097165" w:rsidRDefault="00097165" w:rsidP="00097165">
      <w:pPr>
        <w:pStyle w:val="Loendilik"/>
        <w:numPr>
          <w:ilvl w:val="0"/>
          <w:numId w:val="1"/>
        </w:numPr>
        <w:jc w:val="both"/>
        <w:rPr>
          <w:rFonts w:eastAsiaTheme="minorEastAsia" w:cstheme="minorHAnsi"/>
          <w:sz w:val="28"/>
          <w:szCs w:val="28"/>
        </w:rPr>
      </w:pPr>
      <w:r w:rsidRPr="00097165">
        <w:rPr>
          <w:rFonts w:cstheme="minorHAnsi"/>
          <w:sz w:val="28"/>
          <w:szCs w:val="28"/>
        </w:rPr>
        <w:t>Peamised küsimused HTK spetsialisti(de)</w:t>
      </w:r>
      <w:proofErr w:type="spellStart"/>
      <w:r w:rsidRPr="00097165">
        <w:rPr>
          <w:rFonts w:cstheme="minorHAnsi"/>
          <w:sz w:val="28"/>
          <w:szCs w:val="28"/>
        </w:rPr>
        <w:t>le</w:t>
      </w:r>
      <w:proofErr w:type="spellEnd"/>
    </w:p>
    <w:p w14:paraId="3E9B4433" w14:textId="77777777" w:rsidR="00097165" w:rsidRPr="00097165" w:rsidRDefault="00097165" w:rsidP="00097165">
      <w:pPr>
        <w:pStyle w:val="Loendilik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097165">
        <w:rPr>
          <w:rFonts w:cstheme="minorHAnsi"/>
          <w:sz w:val="28"/>
          <w:szCs w:val="28"/>
        </w:rPr>
        <w:t>Milline võiks olla HTK ja lasteasutuse spetsialistide omavaheline koostöö lapse arengu toetamisel?</w:t>
      </w:r>
    </w:p>
    <w:p w14:paraId="659423D4" w14:textId="77777777" w:rsidR="00097165" w:rsidRPr="00097165" w:rsidRDefault="00097165" w:rsidP="00097165">
      <w:pPr>
        <w:pStyle w:val="Loendilik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097165">
        <w:rPr>
          <w:rFonts w:cstheme="minorHAnsi"/>
          <w:sz w:val="28"/>
          <w:szCs w:val="28"/>
        </w:rPr>
        <w:t>Lasteasutuse poolse tagasiside saaja ja kontaktid</w:t>
      </w:r>
    </w:p>
    <w:p w14:paraId="7F2F6AE8" w14:textId="77777777" w:rsidR="00097165" w:rsidRPr="00097165" w:rsidRDefault="00097165" w:rsidP="00097165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0510E02E" w14:textId="77777777" w:rsidR="00143FFE" w:rsidRPr="00097165" w:rsidRDefault="002E47AD">
      <w:pPr>
        <w:rPr>
          <w:rFonts w:asciiTheme="minorHAnsi" w:hAnsiTheme="minorHAnsi" w:cstheme="minorHAnsi"/>
          <w:sz w:val="28"/>
          <w:szCs w:val="28"/>
        </w:rPr>
      </w:pPr>
    </w:p>
    <w:sectPr w:rsidR="00143FFE" w:rsidRPr="00097165" w:rsidSect="006233AD">
      <w:footerReference w:type="default" r:id="rId8"/>
      <w:pgSz w:w="11906" w:h="16838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3EA4" w14:textId="77777777" w:rsidR="00116665" w:rsidRDefault="00D849F0">
      <w:r>
        <w:separator/>
      </w:r>
    </w:p>
  </w:endnote>
  <w:endnote w:type="continuationSeparator" w:id="0">
    <w:p w14:paraId="4E4E8F70" w14:textId="77777777" w:rsidR="00116665" w:rsidRDefault="00D8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7115" w14:textId="77777777" w:rsidR="0020583F" w:rsidRDefault="00097165" w:rsidP="000A50DD">
    <w:pPr>
      <w:pStyle w:val="Jalus"/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__________________________________________________________________________________</w:t>
    </w:r>
  </w:p>
  <w:p w14:paraId="77E9DDB6" w14:textId="77777777" w:rsidR="003F5F36" w:rsidRPr="000A50DD" w:rsidRDefault="00097165" w:rsidP="000A50DD">
    <w:pPr>
      <w:pStyle w:val="Jalus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0A50DD">
      <w:rPr>
        <w:rFonts w:asciiTheme="minorHAnsi" w:hAnsiTheme="minorHAnsi" w:cstheme="minorHAnsi"/>
        <w:b/>
        <w:bCs/>
        <w:sz w:val="22"/>
        <w:szCs w:val="22"/>
      </w:rPr>
      <w:t>Hariduse Tugiteenuste Keskus</w:t>
    </w:r>
  </w:p>
  <w:p w14:paraId="61EB79F7" w14:textId="77777777" w:rsidR="003F5F36" w:rsidRPr="000A50DD" w:rsidRDefault="00097165" w:rsidP="000A50DD">
    <w:pPr>
      <w:pStyle w:val="Jalus"/>
      <w:tabs>
        <w:tab w:val="clear" w:pos="4819"/>
        <w:tab w:val="clear" w:pos="9638"/>
        <w:tab w:val="center" w:pos="4804"/>
        <w:tab w:val="right" w:pos="9623"/>
      </w:tabs>
      <w:jc w:val="center"/>
      <w:rPr>
        <w:rFonts w:asciiTheme="minorHAnsi" w:hAnsiTheme="minorHAnsi" w:cstheme="minorHAnsi"/>
        <w:sz w:val="22"/>
        <w:szCs w:val="22"/>
      </w:rPr>
    </w:pPr>
    <w:r w:rsidRPr="000A50DD">
      <w:rPr>
        <w:rFonts w:asciiTheme="minorHAnsi" w:hAnsiTheme="minorHAnsi" w:cstheme="minorHAnsi"/>
        <w:sz w:val="22"/>
        <w:szCs w:val="22"/>
      </w:rPr>
      <w:t>Tähe 56, 50103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0A50DD">
      <w:rPr>
        <w:rFonts w:asciiTheme="minorHAnsi" w:hAnsiTheme="minorHAnsi" w:cstheme="minorHAnsi"/>
        <w:sz w:val="22"/>
        <w:szCs w:val="22"/>
      </w:rPr>
      <w:t xml:space="preserve">Tartu </w:t>
    </w:r>
    <w:r>
      <w:rPr>
        <w:rFonts w:asciiTheme="minorHAnsi" w:hAnsiTheme="minorHAnsi" w:cstheme="minorHAnsi"/>
        <w:sz w:val="22"/>
        <w:szCs w:val="22"/>
      </w:rPr>
      <w:t xml:space="preserve">| </w:t>
    </w:r>
    <w:r w:rsidRPr="000A50DD">
      <w:rPr>
        <w:rFonts w:asciiTheme="minorHAnsi" w:hAnsiTheme="minorHAnsi" w:cstheme="minorHAnsi"/>
        <w:sz w:val="22"/>
        <w:szCs w:val="22"/>
      </w:rPr>
      <w:t>E-</w:t>
    </w:r>
    <w:r>
      <w:rPr>
        <w:rFonts w:asciiTheme="minorHAnsi" w:hAnsiTheme="minorHAnsi" w:cstheme="minorHAnsi"/>
        <w:sz w:val="22"/>
        <w:szCs w:val="22"/>
      </w:rPr>
      <w:t xml:space="preserve">R 9.00-18.00 | tel 746 1000 | </w:t>
    </w:r>
    <w:hyperlink r:id="rId1" w:history="1">
      <w:r w:rsidRPr="000A50DD">
        <w:rPr>
          <w:rFonts w:asciiTheme="minorHAnsi" w:hAnsiTheme="minorHAnsi" w:cstheme="minorHAnsi"/>
          <w:color w:val="000000"/>
          <w:sz w:val="22"/>
          <w:szCs w:val="22"/>
        </w:rPr>
        <w:t>htk@tartu.ee</w:t>
      </w:r>
    </w:hyperlink>
  </w:p>
  <w:p w14:paraId="21B2D379" w14:textId="77777777" w:rsidR="003F5F36" w:rsidRPr="000A50DD" w:rsidRDefault="002E47AD" w:rsidP="000A50DD">
    <w:pPr>
      <w:pStyle w:val="Jalus"/>
      <w:tabs>
        <w:tab w:val="clear" w:pos="4819"/>
        <w:tab w:val="clear" w:pos="9638"/>
        <w:tab w:val="center" w:pos="4609"/>
        <w:tab w:val="right" w:pos="9428"/>
      </w:tabs>
      <w:ind w:left="-210" w:firstLine="195"/>
      <w:jc w:val="center"/>
      <w:rPr>
        <w:rFonts w:asciiTheme="minorHAnsi" w:hAnsiTheme="minorHAnsi" w:cstheme="minorHAnsi"/>
        <w:sz w:val="22"/>
        <w:szCs w:val="22"/>
      </w:rPr>
    </w:pPr>
    <w:hyperlink r:id="rId2" w:history="1">
      <w:r w:rsidR="00097165" w:rsidRPr="000A50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www.tugiteenused.tartu.ee</w:t>
      </w:r>
    </w:hyperlink>
  </w:p>
  <w:p w14:paraId="64677B28" w14:textId="77777777" w:rsidR="003F5F36" w:rsidRPr="000A50DD" w:rsidRDefault="002E47AD" w:rsidP="000A50DD">
    <w:pPr>
      <w:pStyle w:val="Jalus"/>
      <w:ind w:left="-420"/>
      <w:jc w:val="center"/>
      <w:rPr>
        <w:rFonts w:asciiTheme="minorHAnsi" w:hAnsiTheme="minorHAnsi" w:cstheme="minorHAnsi"/>
        <w:b/>
        <w:bCs/>
        <w:sz w:val="22"/>
        <w:szCs w:val="22"/>
      </w:rPr>
    </w:pPr>
  </w:p>
  <w:p w14:paraId="70ECA231" w14:textId="77777777" w:rsidR="003F5F36" w:rsidRDefault="002E47AD">
    <w:pPr>
      <w:pStyle w:val="Jalus"/>
      <w:ind w:left="-420"/>
      <w:rPr>
        <w:b/>
        <w:bCs/>
      </w:rPr>
    </w:pPr>
  </w:p>
  <w:p w14:paraId="41172AE3" w14:textId="77777777" w:rsidR="003F5F36" w:rsidRDefault="002E47AD">
    <w:pPr>
      <w:pStyle w:val="Jalus"/>
      <w:ind w:left="-420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05BD" w14:textId="77777777" w:rsidR="00116665" w:rsidRDefault="00D849F0">
      <w:r>
        <w:separator/>
      </w:r>
    </w:p>
  </w:footnote>
  <w:footnote w:type="continuationSeparator" w:id="0">
    <w:p w14:paraId="7FB2498E" w14:textId="77777777" w:rsidR="00116665" w:rsidRDefault="00D8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7198"/>
    <w:multiLevelType w:val="hybridMultilevel"/>
    <w:tmpl w:val="633A07F8"/>
    <w:lvl w:ilvl="0" w:tplc="11124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A2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64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6D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27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2C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46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40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67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71B91"/>
    <w:multiLevelType w:val="hybridMultilevel"/>
    <w:tmpl w:val="8B8ABD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D0A13"/>
    <w:multiLevelType w:val="hybridMultilevel"/>
    <w:tmpl w:val="98FC8F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C01CB"/>
    <w:multiLevelType w:val="hybridMultilevel"/>
    <w:tmpl w:val="EFE234E4"/>
    <w:lvl w:ilvl="0" w:tplc="80F24AF6">
      <w:start w:val="1"/>
      <w:numFmt w:val="decimal"/>
      <w:lvlText w:val="%1."/>
      <w:lvlJc w:val="left"/>
      <w:pPr>
        <w:ind w:left="720" w:hanging="360"/>
      </w:pPr>
    </w:lvl>
    <w:lvl w:ilvl="1" w:tplc="3E082DC2">
      <w:start w:val="1"/>
      <w:numFmt w:val="lowerLetter"/>
      <w:lvlText w:val="%2."/>
      <w:lvlJc w:val="left"/>
      <w:pPr>
        <w:ind w:left="1440" w:hanging="360"/>
      </w:pPr>
    </w:lvl>
    <w:lvl w:ilvl="2" w:tplc="FA505582">
      <w:start w:val="1"/>
      <w:numFmt w:val="lowerRoman"/>
      <w:lvlText w:val="%3."/>
      <w:lvlJc w:val="right"/>
      <w:pPr>
        <w:ind w:left="2160" w:hanging="180"/>
      </w:pPr>
    </w:lvl>
    <w:lvl w:ilvl="3" w:tplc="C8120EB0">
      <w:start w:val="1"/>
      <w:numFmt w:val="decimal"/>
      <w:lvlText w:val="%4."/>
      <w:lvlJc w:val="left"/>
      <w:pPr>
        <w:ind w:left="2880" w:hanging="360"/>
      </w:pPr>
    </w:lvl>
    <w:lvl w:ilvl="4" w:tplc="B7F83BEE">
      <w:start w:val="1"/>
      <w:numFmt w:val="lowerLetter"/>
      <w:lvlText w:val="%5."/>
      <w:lvlJc w:val="left"/>
      <w:pPr>
        <w:ind w:left="3600" w:hanging="360"/>
      </w:pPr>
    </w:lvl>
    <w:lvl w:ilvl="5" w:tplc="A3521CE4">
      <w:start w:val="1"/>
      <w:numFmt w:val="lowerRoman"/>
      <w:lvlText w:val="%6."/>
      <w:lvlJc w:val="right"/>
      <w:pPr>
        <w:ind w:left="4320" w:hanging="180"/>
      </w:pPr>
    </w:lvl>
    <w:lvl w:ilvl="6" w:tplc="D3B2DA64">
      <w:start w:val="1"/>
      <w:numFmt w:val="decimal"/>
      <w:lvlText w:val="%7."/>
      <w:lvlJc w:val="left"/>
      <w:pPr>
        <w:ind w:left="5040" w:hanging="360"/>
      </w:pPr>
    </w:lvl>
    <w:lvl w:ilvl="7" w:tplc="D63C4A96">
      <w:start w:val="1"/>
      <w:numFmt w:val="lowerLetter"/>
      <w:lvlText w:val="%8."/>
      <w:lvlJc w:val="left"/>
      <w:pPr>
        <w:ind w:left="5760" w:hanging="360"/>
      </w:pPr>
    </w:lvl>
    <w:lvl w:ilvl="8" w:tplc="BC580C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66E3D"/>
    <w:multiLevelType w:val="hybridMultilevel"/>
    <w:tmpl w:val="CE96D686"/>
    <w:lvl w:ilvl="0" w:tplc="5B9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A2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C3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84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3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EC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42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6E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A7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2C41"/>
    <w:multiLevelType w:val="hybridMultilevel"/>
    <w:tmpl w:val="E916AF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C2E0C"/>
    <w:multiLevelType w:val="hybridMultilevel"/>
    <w:tmpl w:val="5BA070CC"/>
    <w:lvl w:ilvl="0" w:tplc="DB6C7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A5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C5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0F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CD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0C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0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E2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62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15E69"/>
    <w:multiLevelType w:val="hybridMultilevel"/>
    <w:tmpl w:val="5A20E17C"/>
    <w:lvl w:ilvl="0" w:tplc="E7089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82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44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81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63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C9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4B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6C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41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298375">
    <w:abstractNumId w:val="6"/>
  </w:num>
  <w:num w:numId="2" w16cid:durableId="1996252601">
    <w:abstractNumId w:val="7"/>
  </w:num>
  <w:num w:numId="3" w16cid:durableId="756485218">
    <w:abstractNumId w:val="4"/>
  </w:num>
  <w:num w:numId="4" w16cid:durableId="858277171">
    <w:abstractNumId w:val="0"/>
  </w:num>
  <w:num w:numId="5" w16cid:durableId="1061059514">
    <w:abstractNumId w:val="3"/>
  </w:num>
  <w:num w:numId="6" w16cid:durableId="1716394907">
    <w:abstractNumId w:val="2"/>
  </w:num>
  <w:num w:numId="7" w16cid:durableId="1277757518">
    <w:abstractNumId w:val="1"/>
  </w:num>
  <w:num w:numId="8" w16cid:durableId="1481967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65"/>
    <w:rsid w:val="00097165"/>
    <w:rsid w:val="00116665"/>
    <w:rsid w:val="002E47AD"/>
    <w:rsid w:val="006020BB"/>
    <w:rsid w:val="006B27E5"/>
    <w:rsid w:val="007B4566"/>
    <w:rsid w:val="00832ADB"/>
    <w:rsid w:val="00D849F0"/>
    <w:rsid w:val="00DF7C07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9C88"/>
  <w15:chartTrackingRefBased/>
  <w15:docId w15:val="{84F5252A-F91D-4EC6-AC72-27C2C98B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sid w:val="000971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097165"/>
    <w:pPr>
      <w:suppressLineNumbers/>
      <w:tabs>
        <w:tab w:val="center" w:pos="4819"/>
        <w:tab w:val="right" w:pos="9638"/>
      </w:tabs>
    </w:pPr>
  </w:style>
  <w:style w:type="character" w:customStyle="1" w:styleId="JalusMrk">
    <w:name w:val="Jalus Märk"/>
    <w:basedOn w:val="Liguvaikefont"/>
    <w:link w:val="Jalus"/>
    <w:rsid w:val="0009716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oendilik">
    <w:name w:val="List Paragraph"/>
    <w:basedOn w:val="Normaallaad"/>
    <w:uiPriority w:val="34"/>
    <w:qFormat/>
    <w:rsid w:val="0009716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giteenused.tartu.ee/" TargetMode="External"/><Relationship Id="rId1" Type="http://schemas.openxmlformats.org/officeDocument/2006/relationships/hyperlink" Target="mailto:htk@tart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Karm</dc:creator>
  <cp:keywords/>
  <dc:description/>
  <cp:lastModifiedBy>Siiri Niine</cp:lastModifiedBy>
  <cp:revision>6</cp:revision>
  <dcterms:created xsi:type="dcterms:W3CDTF">2020-09-24T10:08:00Z</dcterms:created>
  <dcterms:modified xsi:type="dcterms:W3CDTF">2022-09-14T12:57:00Z</dcterms:modified>
</cp:coreProperties>
</file>